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70138" w14:textId="77777777" w:rsidR="008F2D2C" w:rsidRPr="008F2D2C" w:rsidRDefault="008F2D2C" w:rsidP="008F2D2C">
      <w:pPr>
        <w:jc w:val="center"/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>Series: Revealing the Glory of the Church</w:t>
      </w:r>
    </w:p>
    <w:p w14:paraId="2856A620" w14:textId="77777777" w:rsidR="008F2D2C" w:rsidRPr="008F2D2C" w:rsidRDefault="008F2D2C" w:rsidP="008F2D2C">
      <w:pPr>
        <w:jc w:val="center"/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>Our Lifestyle Part I</w:t>
      </w:r>
    </w:p>
    <w:p w14:paraId="1F2FD8DE" w14:textId="77777777" w:rsidR="008F2D2C" w:rsidRPr="008F2D2C" w:rsidRDefault="008F2D2C" w:rsidP="008F2D2C">
      <w:pPr>
        <w:jc w:val="center"/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>Eph. 4:1-16</w:t>
      </w:r>
    </w:p>
    <w:p w14:paraId="099F7BD1" w14:textId="75312060" w:rsidR="008F2D2C" w:rsidRDefault="008F2D2C" w:rsidP="008F2D2C">
      <w:pPr>
        <w:rPr>
          <w:rFonts w:ascii="Comic Sans MS" w:hAnsi="Comic Sans MS"/>
          <w:sz w:val="20"/>
        </w:rPr>
      </w:pPr>
    </w:p>
    <w:p w14:paraId="78B3F237" w14:textId="2A602530" w:rsidR="008F2D2C" w:rsidRDefault="008F2D2C" w:rsidP="008F2D2C">
      <w:pPr>
        <w:rPr>
          <w:rFonts w:ascii="Comic Sans MS" w:hAnsi="Comic Sans MS"/>
          <w:sz w:val="20"/>
        </w:rPr>
      </w:pPr>
    </w:p>
    <w:p w14:paraId="457F69FE" w14:textId="44122105" w:rsidR="008F2D2C" w:rsidRDefault="008F2D2C" w:rsidP="008F2D2C">
      <w:pPr>
        <w:rPr>
          <w:rFonts w:ascii="Comic Sans MS" w:hAnsi="Comic Sans MS"/>
          <w:sz w:val="20"/>
        </w:rPr>
      </w:pPr>
    </w:p>
    <w:p w14:paraId="2B7C0FA1" w14:textId="77777777" w:rsidR="008F2D2C" w:rsidRPr="008F2D2C" w:rsidRDefault="008F2D2C" w:rsidP="008F2D2C">
      <w:pPr>
        <w:rPr>
          <w:rFonts w:ascii="Comic Sans MS" w:hAnsi="Comic Sans MS"/>
          <w:sz w:val="20"/>
        </w:rPr>
      </w:pPr>
    </w:p>
    <w:p w14:paraId="2B71CCD7" w14:textId="51706190" w:rsidR="008F2D2C" w:rsidRPr="008F2D2C" w:rsidRDefault="008F2D2C" w:rsidP="008F2D2C">
      <w:pPr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>Eph. 4:1-3,</w:t>
      </w:r>
      <w:r w:rsidRPr="008F2D2C">
        <w:rPr>
          <w:rFonts w:ascii="Comic Sans MS" w:hAnsi="Comic Sans MS"/>
          <w:b/>
          <w:sz w:val="20"/>
        </w:rPr>
        <w:t xml:space="preserve"> </w:t>
      </w:r>
      <w:r w:rsidRPr="008F2D2C">
        <w:rPr>
          <w:rFonts w:ascii="Comic Sans MS" w:hAnsi="Comic Sans MS"/>
          <w:sz w:val="20"/>
        </w:rPr>
        <w:t xml:space="preserve">Therefore I, the prisoner of the Lord, </w:t>
      </w:r>
      <w:r w:rsidRPr="008F2D2C">
        <w:rPr>
          <w:rFonts w:ascii="Comic Sans MS" w:hAnsi="Comic Sans MS"/>
          <w:sz w:val="20"/>
          <w:u w:val="thick"/>
        </w:rPr>
        <w:t>implore</w:t>
      </w:r>
      <w:r w:rsidRPr="008F2D2C">
        <w:rPr>
          <w:rFonts w:ascii="Comic Sans MS" w:hAnsi="Comic Sans MS"/>
          <w:sz w:val="20"/>
        </w:rPr>
        <w:t xml:space="preserve"> you to walk in a manner worthy of the calling with which you have been called, 2, with all </w:t>
      </w:r>
      <w:r w:rsidRPr="008F2D2C">
        <w:rPr>
          <w:rFonts w:ascii="Comic Sans MS" w:hAnsi="Comic Sans MS"/>
          <w:sz w:val="20"/>
          <w:u w:val="thick"/>
        </w:rPr>
        <w:t>humility</w:t>
      </w:r>
      <w:r w:rsidRPr="008F2D2C">
        <w:rPr>
          <w:rFonts w:ascii="Comic Sans MS" w:hAnsi="Comic Sans MS"/>
          <w:sz w:val="20"/>
        </w:rPr>
        <w:t xml:space="preserve"> and </w:t>
      </w:r>
      <w:r w:rsidRPr="008F2D2C">
        <w:rPr>
          <w:rFonts w:ascii="Comic Sans MS" w:hAnsi="Comic Sans MS"/>
          <w:sz w:val="20"/>
          <w:u w:val="thick"/>
        </w:rPr>
        <w:t>gentleness</w:t>
      </w:r>
      <w:r w:rsidRPr="008F2D2C">
        <w:rPr>
          <w:rFonts w:ascii="Comic Sans MS" w:hAnsi="Comic Sans MS"/>
          <w:sz w:val="20"/>
        </w:rPr>
        <w:t xml:space="preserve">, with </w:t>
      </w:r>
      <w:r w:rsidRPr="008F2D2C">
        <w:rPr>
          <w:rFonts w:ascii="Comic Sans MS" w:hAnsi="Comic Sans MS"/>
          <w:sz w:val="20"/>
          <w:u w:val="thick"/>
        </w:rPr>
        <w:t>patience</w:t>
      </w:r>
      <w:r w:rsidRPr="008F2D2C">
        <w:rPr>
          <w:rFonts w:ascii="Comic Sans MS" w:hAnsi="Comic Sans MS"/>
          <w:sz w:val="20"/>
        </w:rPr>
        <w:t xml:space="preserve">, showing </w:t>
      </w:r>
      <w:r w:rsidRPr="008F2D2C">
        <w:rPr>
          <w:rFonts w:ascii="Comic Sans MS" w:hAnsi="Comic Sans MS"/>
          <w:sz w:val="20"/>
          <w:u w:val="thick"/>
        </w:rPr>
        <w:t>tolerance</w:t>
      </w:r>
      <w:r w:rsidRPr="008F2D2C">
        <w:rPr>
          <w:rFonts w:ascii="Comic Sans MS" w:hAnsi="Comic Sans MS"/>
          <w:sz w:val="20"/>
        </w:rPr>
        <w:t xml:space="preserve"> for one another in love, 3, being </w:t>
      </w:r>
      <w:r w:rsidRPr="008F2D2C">
        <w:rPr>
          <w:rFonts w:ascii="Comic Sans MS" w:hAnsi="Comic Sans MS"/>
          <w:sz w:val="20"/>
          <w:u w:val="thick"/>
        </w:rPr>
        <w:t>diligent</w:t>
      </w:r>
      <w:r w:rsidRPr="008F2D2C">
        <w:rPr>
          <w:rFonts w:ascii="Comic Sans MS" w:hAnsi="Comic Sans MS"/>
          <w:sz w:val="20"/>
        </w:rPr>
        <w:t xml:space="preserve"> to preserve the unity of the Spirit in the bond of peace.</w:t>
      </w:r>
    </w:p>
    <w:p w14:paraId="47CC23D4" w14:textId="77777777" w:rsidR="008F2D2C" w:rsidRPr="008F2D2C" w:rsidRDefault="008F2D2C" w:rsidP="008F2D2C">
      <w:pPr>
        <w:rPr>
          <w:rFonts w:ascii="Comic Sans MS" w:hAnsi="Comic Sans MS"/>
          <w:sz w:val="20"/>
        </w:rPr>
      </w:pPr>
    </w:p>
    <w:p w14:paraId="2C887B2B" w14:textId="5F5BB57D" w:rsidR="008F2D2C" w:rsidRDefault="008F2D2C" w:rsidP="008F2D2C">
      <w:pPr>
        <w:rPr>
          <w:rFonts w:ascii="Comic Sans MS" w:hAnsi="Comic Sans MS"/>
          <w:b/>
          <w:sz w:val="20"/>
        </w:rPr>
      </w:pPr>
    </w:p>
    <w:p w14:paraId="5C4E76FE" w14:textId="4937CE68" w:rsidR="008F2D2C" w:rsidRDefault="008F2D2C" w:rsidP="008F2D2C">
      <w:pPr>
        <w:rPr>
          <w:rFonts w:ascii="Comic Sans MS" w:hAnsi="Comic Sans MS"/>
          <w:b/>
          <w:sz w:val="20"/>
        </w:rPr>
      </w:pPr>
    </w:p>
    <w:p w14:paraId="223BC175" w14:textId="445FDC05" w:rsidR="008F2D2C" w:rsidRPr="008F2D2C" w:rsidRDefault="008F2D2C" w:rsidP="008F2D2C">
      <w:pPr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 xml:space="preserve">Rom. 1:6-7, You also are the </w:t>
      </w:r>
      <w:proofErr w:type="spellStart"/>
      <w:r w:rsidRPr="008F2D2C">
        <w:rPr>
          <w:rFonts w:ascii="Comic Sans MS" w:hAnsi="Comic Sans MS"/>
          <w:i/>
          <w:sz w:val="20"/>
        </w:rPr>
        <w:t>called</w:t>
      </w:r>
      <w:proofErr w:type="spellEnd"/>
      <w:r w:rsidRPr="008F2D2C">
        <w:rPr>
          <w:rFonts w:ascii="Comic Sans MS" w:hAnsi="Comic Sans MS"/>
          <w:sz w:val="20"/>
        </w:rPr>
        <w:t xml:space="preserve"> of Jesus Christ…</w:t>
      </w:r>
    </w:p>
    <w:p w14:paraId="6979706E" w14:textId="49889D16" w:rsidR="008F2D2C" w:rsidRPr="008F2D2C" w:rsidRDefault="008F2D2C" w:rsidP="008F2D2C">
      <w:pPr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 xml:space="preserve">… </w:t>
      </w:r>
      <w:r w:rsidRPr="008F2D2C">
        <w:rPr>
          <w:rFonts w:ascii="Comic Sans MS" w:hAnsi="Comic Sans MS"/>
          <w:i/>
          <w:sz w:val="20"/>
        </w:rPr>
        <w:t>called</w:t>
      </w:r>
      <w:r w:rsidRPr="008F2D2C">
        <w:rPr>
          <w:rFonts w:ascii="Comic Sans MS" w:hAnsi="Comic Sans MS"/>
          <w:sz w:val="20"/>
        </w:rPr>
        <w:t xml:space="preserve"> as saints.</w:t>
      </w:r>
    </w:p>
    <w:p w14:paraId="3AE642AB" w14:textId="0F1BD376" w:rsidR="008F2D2C" w:rsidRDefault="008F2D2C" w:rsidP="008F2D2C">
      <w:pPr>
        <w:rPr>
          <w:rFonts w:ascii="Comic Sans MS" w:hAnsi="Comic Sans MS"/>
          <w:sz w:val="20"/>
        </w:rPr>
      </w:pPr>
    </w:p>
    <w:p w14:paraId="398C1D46" w14:textId="4F4BE43D" w:rsidR="008F2D2C" w:rsidRDefault="008F2D2C" w:rsidP="008F2D2C">
      <w:pPr>
        <w:rPr>
          <w:rFonts w:ascii="Comic Sans MS" w:hAnsi="Comic Sans MS"/>
          <w:sz w:val="20"/>
        </w:rPr>
      </w:pPr>
    </w:p>
    <w:p w14:paraId="2D7FE1E3" w14:textId="1E098042" w:rsidR="008F2D2C" w:rsidRDefault="008F2D2C" w:rsidP="008F2D2C">
      <w:pPr>
        <w:rPr>
          <w:rFonts w:ascii="Comic Sans MS" w:hAnsi="Comic Sans MS"/>
          <w:sz w:val="20"/>
        </w:rPr>
      </w:pPr>
    </w:p>
    <w:p w14:paraId="6D8A1FB1" w14:textId="66EEC096" w:rsidR="008F2D2C" w:rsidRDefault="008F2D2C" w:rsidP="008F2D2C">
      <w:pPr>
        <w:rPr>
          <w:rFonts w:ascii="Comic Sans MS" w:hAnsi="Comic Sans MS"/>
          <w:sz w:val="20"/>
        </w:rPr>
      </w:pPr>
    </w:p>
    <w:p w14:paraId="705F1AEC" w14:textId="0B98C72C" w:rsidR="008F2D2C" w:rsidRDefault="008F2D2C" w:rsidP="008F2D2C">
      <w:pPr>
        <w:rPr>
          <w:rFonts w:ascii="Comic Sans MS" w:hAnsi="Comic Sans MS"/>
          <w:sz w:val="20"/>
        </w:rPr>
      </w:pPr>
    </w:p>
    <w:p w14:paraId="2E986F64" w14:textId="72AF8006" w:rsidR="008F2D2C" w:rsidRPr="008F2D2C" w:rsidRDefault="008F2D2C" w:rsidP="008F2D2C">
      <w:pPr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>Rom. 12:18, If it is possible, as much as depends on you, live peaceably with all men.</w:t>
      </w:r>
    </w:p>
    <w:p w14:paraId="28F61DEE" w14:textId="77777777" w:rsidR="008F2D2C" w:rsidRPr="008F2D2C" w:rsidRDefault="008F2D2C" w:rsidP="008F2D2C">
      <w:pPr>
        <w:rPr>
          <w:rFonts w:ascii="Comic Sans MS" w:hAnsi="Comic Sans MS"/>
          <w:sz w:val="20"/>
        </w:rPr>
      </w:pPr>
    </w:p>
    <w:p w14:paraId="2C52930A" w14:textId="77777777" w:rsidR="008F2D2C" w:rsidRPr="008F2D2C" w:rsidRDefault="008F2D2C" w:rsidP="008F2D2C">
      <w:pPr>
        <w:rPr>
          <w:rFonts w:ascii="Comic Sans MS" w:hAnsi="Comic Sans MS"/>
          <w:sz w:val="20"/>
        </w:rPr>
      </w:pPr>
    </w:p>
    <w:p w14:paraId="76DFA306" w14:textId="77777777" w:rsidR="008F2D2C" w:rsidRPr="008F2D2C" w:rsidRDefault="008F2D2C" w:rsidP="008F2D2C">
      <w:pPr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 xml:space="preserve">4-6, </w:t>
      </w:r>
      <w:r w:rsidRPr="008F2D2C">
        <w:rPr>
          <w:rFonts w:ascii="Comic Sans MS" w:hAnsi="Comic Sans MS"/>
          <w:i/>
          <w:sz w:val="20"/>
        </w:rPr>
        <w:t>There is</w:t>
      </w:r>
      <w:r w:rsidRPr="008F2D2C">
        <w:rPr>
          <w:rFonts w:ascii="Comic Sans MS" w:hAnsi="Comic Sans MS"/>
          <w:sz w:val="20"/>
        </w:rPr>
        <w:t xml:space="preserve"> one body and one Spirit, just as also you were called in one hope of your calling; 5, one Lord, one faith, one baptism, 6, one God and Father of all who is </w:t>
      </w:r>
      <w:r w:rsidRPr="008F2D2C">
        <w:rPr>
          <w:rFonts w:ascii="Comic Sans MS" w:hAnsi="Comic Sans MS"/>
          <w:sz w:val="20"/>
          <w:u w:val="thick"/>
        </w:rPr>
        <w:t>over all</w:t>
      </w:r>
      <w:r w:rsidRPr="008F2D2C">
        <w:rPr>
          <w:rFonts w:ascii="Comic Sans MS" w:hAnsi="Comic Sans MS"/>
          <w:sz w:val="20"/>
        </w:rPr>
        <w:t xml:space="preserve"> and </w:t>
      </w:r>
      <w:r w:rsidRPr="008F2D2C">
        <w:rPr>
          <w:rFonts w:ascii="Comic Sans MS" w:hAnsi="Comic Sans MS"/>
          <w:sz w:val="20"/>
          <w:u w:val="thick"/>
        </w:rPr>
        <w:t>through all</w:t>
      </w:r>
      <w:r w:rsidRPr="008F2D2C">
        <w:rPr>
          <w:rFonts w:ascii="Comic Sans MS" w:hAnsi="Comic Sans MS"/>
          <w:sz w:val="20"/>
        </w:rPr>
        <w:t xml:space="preserve"> and </w:t>
      </w:r>
      <w:r w:rsidRPr="008F2D2C">
        <w:rPr>
          <w:rFonts w:ascii="Comic Sans MS" w:hAnsi="Comic Sans MS"/>
          <w:sz w:val="20"/>
          <w:u w:val="thick"/>
        </w:rPr>
        <w:t>in all</w:t>
      </w:r>
      <w:r w:rsidRPr="008F2D2C">
        <w:rPr>
          <w:rFonts w:ascii="Comic Sans MS" w:hAnsi="Comic Sans MS"/>
          <w:sz w:val="20"/>
        </w:rPr>
        <w:t>.</w:t>
      </w:r>
    </w:p>
    <w:p w14:paraId="7C7E0673" w14:textId="303B5AD9" w:rsidR="008F2D2C" w:rsidRDefault="008F2D2C" w:rsidP="008F2D2C">
      <w:pPr>
        <w:rPr>
          <w:rFonts w:ascii="Comic Sans MS" w:hAnsi="Comic Sans MS"/>
          <w:b/>
          <w:sz w:val="20"/>
        </w:rPr>
      </w:pPr>
    </w:p>
    <w:p w14:paraId="7018F77E" w14:textId="08DB939D" w:rsidR="008F2D2C" w:rsidRDefault="008F2D2C" w:rsidP="008F2D2C">
      <w:pPr>
        <w:rPr>
          <w:rFonts w:ascii="Comic Sans MS" w:hAnsi="Comic Sans MS"/>
          <w:b/>
          <w:sz w:val="20"/>
        </w:rPr>
      </w:pPr>
    </w:p>
    <w:p w14:paraId="0349AC6E" w14:textId="77777777" w:rsidR="008F2D2C" w:rsidRPr="008F2D2C" w:rsidRDefault="008F2D2C" w:rsidP="008F2D2C">
      <w:pPr>
        <w:rPr>
          <w:rFonts w:ascii="Comic Sans MS" w:hAnsi="Comic Sans MS"/>
          <w:b/>
          <w:sz w:val="20"/>
        </w:rPr>
      </w:pPr>
    </w:p>
    <w:p w14:paraId="3C68AAFD" w14:textId="77777777" w:rsidR="008F2D2C" w:rsidRPr="008F2D2C" w:rsidRDefault="008F2D2C" w:rsidP="008F2D2C">
      <w:pPr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>7-8,</w:t>
      </w:r>
      <w:r w:rsidRPr="008F2D2C">
        <w:rPr>
          <w:rFonts w:ascii="Comic Sans MS" w:hAnsi="Comic Sans MS"/>
          <w:b/>
          <w:sz w:val="20"/>
        </w:rPr>
        <w:t xml:space="preserve"> </w:t>
      </w:r>
      <w:r w:rsidRPr="008F2D2C">
        <w:rPr>
          <w:rFonts w:ascii="Comic Sans MS" w:hAnsi="Comic Sans MS"/>
          <w:sz w:val="20"/>
        </w:rPr>
        <w:t>But to each one of us grace was given according to the measure of Christ’s gift. 8, Therefore it says, “</w:t>
      </w:r>
      <w:r w:rsidRPr="008F2D2C">
        <w:rPr>
          <w:rFonts w:ascii="Comic Sans MS" w:hAnsi="Comic Sans MS"/>
          <w:smallCaps/>
          <w:sz w:val="20"/>
        </w:rPr>
        <w:t>When He ascended on high</w:t>
      </w:r>
      <w:r w:rsidRPr="008F2D2C">
        <w:rPr>
          <w:rFonts w:ascii="Comic Sans MS" w:hAnsi="Comic Sans MS"/>
          <w:sz w:val="20"/>
        </w:rPr>
        <w:t xml:space="preserve">, </w:t>
      </w:r>
      <w:r w:rsidRPr="008F2D2C">
        <w:rPr>
          <w:rFonts w:ascii="Comic Sans MS" w:hAnsi="Comic Sans MS"/>
          <w:smallCaps/>
          <w:sz w:val="20"/>
        </w:rPr>
        <w:t>He</w:t>
      </w:r>
      <w:r w:rsidRPr="008F2D2C">
        <w:rPr>
          <w:rFonts w:ascii="Comic Sans MS" w:hAnsi="Comic Sans MS"/>
          <w:sz w:val="20"/>
        </w:rPr>
        <w:t xml:space="preserve"> </w:t>
      </w:r>
      <w:r w:rsidRPr="008F2D2C">
        <w:rPr>
          <w:rFonts w:ascii="Comic Sans MS" w:hAnsi="Comic Sans MS"/>
          <w:smallCaps/>
          <w:sz w:val="20"/>
        </w:rPr>
        <w:t>led captive a host of captives</w:t>
      </w:r>
      <w:r w:rsidRPr="008F2D2C">
        <w:rPr>
          <w:rFonts w:ascii="Comic Sans MS" w:hAnsi="Comic Sans MS"/>
          <w:sz w:val="20"/>
        </w:rPr>
        <w:t xml:space="preserve">, </w:t>
      </w:r>
      <w:r w:rsidRPr="008F2D2C">
        <w:rPr>
          <w:rFonts w:ascii="Comic Sans MS" w:hAnsi="Comic Sans MS"/>
          <w:smallCaps/>
          <w:sz w:val="20"/>
        </w:rPr>
        <w:t>And He gave gifts to men</w:t>
      </w:r>
      <w:r w:rsidRPr="008F2D2C">
        <w:rPr>
          <w:rFonts w:ascii="Comic Sans MS" w:hAnsi="Comic Sans MS"/>
          <w:sz w:val="20"/>
        </w:rPr>
        <w:t xml:space="preserve">.” </w:t>
      </w:r>
    </w:p>
    <w:p w14:paraId="16747A24" w14:textId="0E178415" w:rsidR="008F2D2C" w:rsidRDefault="008F2D2C" w:rsidP="008F2D2C">
      <w:pPr>
        <w:rPr>
          <w:rFonts w:ascii="Comic Sans MS" w:hAnsi="Comic Sans MS"/>
          <w:sz w:val="20"/>
        </w:rPr>
      </w:pPr>
    </w:p>
    <w:p w14:paraId="3732E3E2" w14:textId="365D2F2B" w:rsidR="008F2D2C" w:rsidRDefault="008F2D2C" w:rsidP="008F2D2C">
      <w:pPr>
        <w:rPr>
          <w:rFonts w:ascii="Comic Sans MS" w:hAnsi="Comic Sans MS"/>
          <w:sz w:val="20"/>
        </w:rPr>
      </w:pPr>
    </w:p>
    <w:p w14:paraId="617CFEC6" w14:textId="77777777" w:rsidR="008F2D2C" w:rsidRPr="008F2D2C" w:rsidRDefault="008F2D2C" w:rsidP="008F2D2C">
      <w:pPr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 xml:space="preserve">11, And He gave some </w:t>
      </w:r>
      <w:r w:rsidRPr="008F2D2C">
        <w:rPr>
          <w:rFonts w:ascii="Comic Sans MS" w:hAnsi="Comic Sans MS"/>
          <w:i/>
          <w:sz w:val="20"/>
        </w:rPr>
        <w:t>as</w:t>
      </w:r>
      <w:r w:rsidRPr="008F2D2C">
        <w:rPr>
          <w:rFonts w:ascii="Comic Sans MS" w:hAnsi="Comic Sans MS"/>
          <w:sz w:val="20"/>
        </w:rPr>
        <w:t xml:space="preserve"> apostles, and some </w:t>
      </w:r>
      <w:r w:rsidRPr="008F2D2C">
        <w:rPr>
          <w:rFonts w:ascii="Comic Sans MS" w:hAnsi="Comic Sans MS"/>
          <w:i/>
          <w:sz w:val="20"/>
        </w:rPr>
        <w:t>as</w:t>
      </w:r>
      <w:r w:rsidRPr="008F2D2C">
        <w:rPr>
          <w:rFonts w:ascii="Comic Sans MS" w:hAnsi="Comic Sans MS"/>
          <w:sz w:val="20"/>
        </w:rPr>
        <w:t xml:space="preserve"> prophets, and some </w:t>
      </w:r>
      <w:r w:rsidRPr="008F2D2C">
        <w:rPr>
          <w:rFonts w:ascii="Comic Sans MS" w:hAnsi="Comic Sans MS"/>
          <w:i/>
          <w:sz w:val="20"/>
        </w:rPr>
        <w:t>as</w:t>
      </w:r>
      <w:r w:rsidRPr="008F2D2C">
        <w:rPr>
          <w:rFonts w:ascii="Comic Sans MS" w:hAnsi="Comic Sans MS"/>
          <w:sz w:val="20"/>
        </w:rPr>
        <w:t xml:space="preserve"> evangelists, and some </w:t>
      </w:r>
      <w:r w:rsidRPr="008F2D2C">
        <w:rPr>
          <w:rFonts w:ascii="Comic Sans MS" w:hAnsi="Comic Sans MS"/>
          <w:i/>
          <w:sz w:val="20"/>
        </w:rPr>
        <w:t>as</w:t>
      </w:r>
      <w:r w:rsidRPr="008F2D2C">
        <w:rPr>
          <w:rFonts w:ascii="Comic Sans MS" w:hAnsi="Comic Sans MS"/>
          <w:sz w:val="20"/>
        </w:rPr>
        <w:t xml:space="preserve"> pastors and teachers, </w:t>
      </w:r>
    </w:p>
    <w:p w14:paraId="1346D390" w14:textId="02CD1E90" w:rsidR="008F2D2C" w:rsidRDefault="008F2D2C" w:rsidP="008F2D2C">
      <w:pPr>
        <w:rPr>
          <w:rFonts w:ascii="Comic Sans MS" w:hAnsi="Comic Sans MS"/>
          <w:sz w:val="20"/>
        </w:rPr>
      </w:pPr>
    </w:p>
    <w:p w14:paraId="121A2ED7" w14:textId="1183AE40" w:rsidR="008F2D2C" w:rsidRDefault="008F2D2C" w:rsidP="008F2D2C">
      <w:pPr>
        <w:rPr>
          <w:rFonts w:ascii="Comic Sans MS" w:hAnsi="Comic Sans MS"/>
          <w:sz w:val="20"/>
        </w:rPr>
      </w:pPr>
    </w:p>
    <w:p w14:paraId="03C083F4" w14:textId="0B92CBAF" w:rsidR="008F2D2C" w:rsidRDefault="008F2D2C" w:rsidP="008F2D2C">
      <w:pPr>
        <w:rPr>
          <w:rFonts w:ascii="Comic Sans MS" w:hAnsi="Comic Sans MS"/>
          <w:sz w:val="20"/>
        </w:rPr>
      </w:pPr>
    </w:p>
    <w:p w14:paraId="199CBA37" w14:textId="2CA087F4" w:rsidR="008F2D2C" w:rsidRDefault="008F2D2C" w:rsidP="008F2D2C">
      <w:pPr>
        <w:rPr>
          <w:rFonts w:ascii="Comic Sans MS" w:hAnsi="Comic Sans MS"/>
          <w:sz w:val="20"/>
        </w:rPr>
      </w:pPr>
    </w:p>
    <w:p w14:paraId="258C696B" w14:textId="77777777" w:rsidR="008F2D2C" w:rsidRPr="008F2D2C" w:rsidRDefault="008F2D2C" w:rsidP="008F2D2C">
      <w:pPr>
        <w:rPr>
          <w:rFonts w:ascii="Comic Sans MS" w:hAnsi="Comic Sans MS"/>
          <w:sz w:val="20"/>
        </w:rPr>
      </w:pPr>
    </w:p>
    <w:p w14:paraId="3BC70C19" w14:textId="77777777" w:rsidR="008F2D2C" w:rsidRPr="008F2D2C" w:rsidRDefault="008F2D2C" w:rsidP="008F2D2C">
      <w:pPr>
        <w:rPr>
          <w:rFonts w:ascii="Comic Sans MS" w:hAnsi="Comic Sans MS"/>
          <w:i/>
          <w:sz w:val="20"/>
        </w:rPr>
      </w:pPr>
      <w:r w:rsidRPr="008F2D2C">
        <w:rPr>
          <w:rFonts w:ascii="Comic Sans MS" w:hAnsi="Comic Sans MS"/>
          <w:sz w:val="20"/>
        </w:rPr>
        <w:t>12, for the equipping of the saints for the work of service, to the building up of the body of Christ.</w:t>
      </w:r>
    </w:p>
    <w:p w14:paraId="5E27EC87" w14:textId="1D46E763" w:rsidR="008F2D2C" w:rsidRPr="008F2D2C" w:rsidRDefault="008F2D2C" w:rsidP="008F2D2C">
      <w:pPr>
        <w:rPr>
          <w:rFonts w:ascii="Comic Sans MS" w:hAnsi="Comic Sans MS"/>
          <w:sz w:val="20"/>
        </w:rPr>
      </w:pPr>
    </w:p>
    <w:p w14:paraId="44278526" w14:textId="3B2BE7E2" w:rsidR="008F2D2C" w:rsidRPr="008F2D2C" w:rsidRDefault="008F2D2C" w:rsidP="008F2D2C">
      <w:pPr>
        <w:rPr>
          <w:rFonts w:ascii="Comic Sans MS" w:hAnsi="Comic Sans MS"/>
          <w:sz w:val="20"/>
        </w:rPr>
      </w:pPr>
    </w:p>
    <w:p w14:paraId="1E6BA437" w14:textId="2287A707" w:rsidR="008F2D2C" w:rsidRPr="008F2D2C" w:rsidRDefault="008F2D2C" w:rsidP="008F2D2C">
      <w:pPr>
        <w:rPr>
          <w:rFonts w:ascii="Comic Sans MS" w:hAnsi="Comic Sans MS"/>
          <w:sz w:val="20"/>
        </w:rPr>
      </w:pPr>
    </w:p>
    <w:p w14:paraId="491F713D" w14:textId="564805C1" w:rsidR="008F2D2C" w:rsidRPr="008F2D2C" w:rsidRDefault="008F2D2C" w:rsidP="008F2D2C">
      <w:pPr>
        <w:rPr>
          <w:rFonts w:ascii="Comic Sans MS" w:hAnsi="Comic Sans MS"/>
          <w:sz w:val="20"/>
        </w:rPr>
      </w:pPr>
    </w:p>
    <w:p w14:paraId="241199BA" w14:textId="52433B87" w:rsidR="008F2D2C" w:rsidRPr="008F2D2C" w:rsidRDefault="008F2D2C" w:rsidP="008F2D2C">
      <w:pPr>
        <w:rPr>
          <w:rFonts w:ascii="Comic Sans MS" w:hAnsi="Comic Sans MS"/>
          <w:sz w:val="20"/>
        </w:rPr>
      </w:pPr>
    </w:p>
    <w:p w14:paraId="784F8467" w14:textId="77777777" w:rsidR="008F2D2C" w:rsidRPr="008F2D2C" w:rsidRDefault="008F2D2C" w:rsidP="008F2D2C">
      <w:pPr>
        <w:rPr>
          <w:rFonts w:ascii="Comic Sans MS" w:hAnsi="Comic Sans MS"/>
          <w:sz w:val="20"/>
        </w:rPr>
      </w:pPr>
    </w:p>
    <w:p w14:paraId="542BD8A1" w14:textId="77777777" w:rsidR="008F2D2C" w:rsidRPr="008F2D2C" w:rsidRDefault="008F2D2C" w:rsidP="008F2D2C">
      <w:pPr>
        <w:rPr>
          <w:rFonts w:ascii="Comic Sans MS" w:hAnsi="Comic Sans MS"/>
          <w:sz w:val="20"/>
        </w:rPr>
      </w:pPr>
    </w:p>
    <w:p w14:paraId="6D3A637D" w14:textId="1D9765DF" w:rsidR="008F2D2C" w:rsidRPr="008F2D2C" w:rsidRDefault="008F2D2C" w:rsidP="008F2D2C">
      <w:pPr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 xml:space="preserve">13, until </w:t>
      </w:r>
      <w:r w:rsidRPr="008F2D2C">
        <w:rPr>
          <w:rFonts w:ascii="Comic Sans MS" w:hAnsi="Comic Sans MS"/>
          <w:sz w:val="20"/>
          <w:u w:val="thick"/>
        </w:rPr>
        <w:t>we all attain</w:t>
      </w:r>
      <w:r w:rsidRPr="008F2D2C">
        <w:rPr>
          <w:rFonts w:ascii="Comic Sans MS" w:hAnsi="Comic Sans MS"/>
          <w:sz w:val="20"/>
        </w:rPr>
        <w:t xml:space="preserve"> to the </w:t>
      </w:r>
      <w:r w:rsidRPr="008F2D2C">
        <w:rPr>
          <w:rFonts w:ascii="Comic Sans MS" w:hAnsi="Comic Sans MS"/>
          <w:sz w:val="20"/>
          <w:u w:val="thick"/>
        </w:rPr>
        <w:t>unity of the faith</w:t>
      </w:r>
      <w:r w:rsidRPr="008F2D2C">
        <w:rPr>
          <w:rFonts w:ascii="Comic Sans MS" w:hAnsi="Comic Sans MS"/>
          <w:sz w:val="20"/>
        </w:rPr>
        <w:t xml:space="preserve">, and of the </w:t>
      </w:r>
      <w:r w:rsidRPr="008F2D2C">
        <w:rPr>
          <w:rFonts w:ascii="Comic Sans MS" w:hAnsi="Comic Sans MS"/>
          <w:sz w:val="20"/>
          <w:u w:val="thick"/>
        </w:rPr>
        <w:t>knowledge of the Son of God</w:t>
      </w:r>
      <w:r w:rsidRPr="008F2D2C">
        <w:rPr>
          <w:rFonts w:ascii="Comic Sans MS" w:hAnsi="Comic Sans MS"/>
          <w:sz w:val="20"/>
        </w:rPr>
        <w:t>, to a mature man, to the measure of the stature which belongs to the fullness of Christ.</w:t>
      </w:r>
    </w:p>
    <w:p w14:paraId="740796A9" w14:textId="16B4F62E" w:rsidR="008F2D2C" w:rsidRDefault="008F2D2C" w:rsidP="008F2D2C">
      <w:pPr>
        <w:rPr>
          <w:rFonts w:ascii="Comic Sans MS" w:hAnsi="Comic Sans MS"/>
          <w:sz w:val="20"/>
        </w:rPr>
      </w:pPr>
    </w:p>
    <w:p w14:paraId="3755010D" w14:textId="53162E5B" w:rsidR="008F2D2C" w:rsidRDefault="008F2D2C" w:rsidP="008F2D2C">
      <w:pPr>
        <w:rPr>
          <w:rFonts w:ascii="Comic Sans MS" w:hAnsi="Comic Sans MS"/>
          <w:sz w:val="20"/>
        </w:rPr>
      </w:pPr>
    </w:p>
    <w:p w14:paraId="14FD42B6" w14:textId="52F4F7F0" w:rsidR="008F2D2C" w:rsidRDefault="008F2D2C" w:rsidP="008F2D2C">
      <w:pPr>
        <w:rPr>
          <w:rFonts w:ascii="Comic Sans MS" w:hAnsi="Comic Sans MS"/>
          <w:sz w:val="20"/>
        </w:rPr>
      </w:pPr>
    </w:p>
    <w:p w14:paraId="1AD89864" w14:textId="025B04E1" w:rsidR="008F2D2C" w:rsidRDefault="008F2D2C" w:rsidP="008F2D2C">
      <w:pPr>
        <w:rPr>
          <w:rFonts w:ascii="Comic Sans MS" w:hAnsi="Comic Sans MS"/>
          <w:sz w:val="20"/>
        </w:rPr>
      </w:pPr>
    </w:p>
    <w:p w14:paraId="78D6E954" w14:textId="77777777" w:rsidR="008F2D2C" w:rsidRPr="008F2D2C" w:rsidRDefault="008F2D2C" w:rsidP="008F2D2C">
      <w:pPr>
        <w:rPr>
          <w:rFonts w:ascii="Comic Sans MS" w:hAnsi="Comic Sans MS"/>
          <w:sz w:val="20"/>
        </w:rPr>
      </w:pPr>
    </w:p>
    <w:p w14:paraId="78373C16" w14:textId="77777777" w:rsidR="008F2D2C" w:rsidRPr="008F2D2C" w:rsidRDefault="008F2D2C" w:rsidP="008F2D2C">
      <w:pPr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>14, As a result, we are no longer to be children, tossed here and there by waves and carried about by every wind of doctrine, by the trickery of men, by craftiness in deceitful scheming;</w:t>
      </w:r>
    </w:p>
    <w:p w14:paraId="7A09230E" w14:textId="77777777" w:rsidR="008F2D2C" w:rsidRPr="008F2D2C" w:rsidRDefault="008F2D2C" w:rsidP="008F2D2C">
      <w:pPr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 xml:space="preserve">15, but speaking the truth in love, we are to grow up in all </w:t>
      </w:r>
      <w:r w:rsidRPr="008F2D2C">
        <w:rPr>
          <w:rFonts w:ascii="Comic Sans MS" w:hAnsi="Comic Sans MS"/>
          <w:i/>
          <w:sz w:val="20"/>
        </w:rPr>
        <w:t>aspects</w:t>
      </w:r>
      <w:r w:rsidRPr="008F2D2C">
        <w:rPr>
          <w:rFonts w:ascii="Comic Sans MS" w:hAnsi="Comic Sans MS"/>
          <w:sz w:val="20"/>
        </w:rPr>
        <w:t xml:space="preserve"> into Him who is the head, </w:t>
      </w:r>
      <w:r w:rsidRPr="008F2D2C">
        <w:rPr>
          <w:rFonts w:ascii="Comic Sans MS" w:hAnsi="Comic Sans MS"/>
          <w:i/>
          <w:sz w:val="20"/>
        </w:rPr>
        <w:t>even</w:t>
      </w:r>
      <w:r w:rsidRPr="008F2D2C">
        <w:rPr>
          <w:rFonts w:ascii="Comic Sans MS" w:hAnsi="Comic Sans MS"/>
          <w:sz w:val="20"/>
        </w:rPr>
        <w:t xml:space="preserve"> Christ,</w:t>
      </w:r>
    </w:p>
    <w:p w14:paraId="4B92D515" w14:textId="77777777" w:rsidR="008F2D2C" w:rsidRPr="008F2D2C" w:rsidRDefault="008F2D2C" w:rsidP="008F2D2C">
      <w:pPr>
        <w:rPr>
          <w:rFonts w:ascii="Comic Sans MS" w:hAnsi="Comic Sans MS"/>
          <w:sz w:val="20"/>
        </w:rPr>
      </w:pPr>
      <w:r w:rsidRPr="008F2D2C">
        <w:rPr>
          <w:rFonts w:ascii="Comic Sans MS" w:hAnsi="Comic Sans MS"/>
          <w:sz w:val="20"/>
        </w:rPr>
        <w:t xml:space="preserve">16, from whom the whole body, being fitted and held together by what every joint </w:t>
      </w:r>
      <w:proofErr w:type="gramStart"/>
      <w:r w:rsidRPr="008F2D2C">
        <w:rPr>
          <w:rFonts w:ascii="Comic Sans MS" w:hAnsi="Comic Sans MS"/>
          <w:sz w:val="20"/>
        </w:rPr>
        <w:t>supplies</w:t>
      </w:r>
      <w:proofErr w:type="gramEnd"/>
      <w:r w:rsidRPr="008F2D2C">
        <w:rPr>
          <w:rFonts w:ascii="Comic Sans MS" w:hAnsi="Comic Sans MS"/>
          <w:sz w:val="20"/>
        </w:rPr>
        <w:t>, according to the proper working of each individual part, causes the growth of the body for the building up of itself in love.</w:t>
      </w:r>
      <w:bookmarkStart w:id="0" w:name="_GoBack"/>
      <w:bookmarkEnd w:id="0"/>
    </w:p>
    <w:sectPr w:rsidR="008F2D2C" w:rsidRPr="008F2D2C" w:rsidSect="00237C3B">
      <w:headerReference w:type="default" r:id="rId7"/>
      <w:endnotePr>
        <w:numFmt w:val="decimal"/>
      </w:endnotePr>
      <w:pgSz w:w="15840" w:h="12240" w:orient="landscape" w:code="1"/>
      <w:pgMar w:top="720" w:right="720" w:bottom="720" w:left="720" w:header="720" w:footer="144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29329" w14:textId="77777777" w:rsidR="00073491" w:rsidRDefault="00073491">
      <w:r>
        <w:separator/>
      </w:r>
    </w:p>
  </w:endnote>
  <w:endnote w:type="continuationSeparator" w:id="0">
    <w:p w14:paraId="29138359" w14:textId="77777777" w:rsidR="00073491" w:rsidRDefault="0007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8E2D0" w14:textId="77777777" w:rsidR="00073491" w:rsidRDefault="00073491">
      <w:r>
        <w:separator/>
      </w:r>
    </w:p>
  </w:footnote>
  <w:footnote w:type="continuationSeparator" w:id="0">
    <w:p w14:paraId="6FE42E1A" w14:textId="77777777" w:rsidR="00073491" w:rsidRDefault="0007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BF0E" w14:textId="77777777" w:rsidR="0015688E" w:rsidRDefault="0007349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AB1"/>
    <w:multiLevelType w:val="hybridMultilevel"/>
    <w:tmpl w:val="9CD6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0652"/>
    <w:multiLevelType w:val="hybridMultilevel"/>
    <w:tmpl w:val="748ED26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2FB2420"/>
    <w:multiLevelType w:val="hybridMultilevel"/>
    <w:tmpl w:val="2B50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92AD1"/>
    <w:multiLevelType w:val="hybridMultilevel"/>
    <w:tmpl w:val="7912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9018B"/>
    <w:multiLevelType w:val="hybridMultilevel"/>
    <w:tmpl w:val="B82E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D1918"/>
    <w:multiLevelType w:val="hybridMultilevel"/>
    <w:tmpl w:val="2BCEE33E"/>
    <w:lvl w:ilvl="0" w:tplc="89AAC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426F3"/>
    <w:multiLevelType w:val="hybridMultilevel"/>
    <w:tmpl w:val="214A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437E"/>
    <w:multiLevelType w:val="hybridMultilevel"/>
    <w:tmpl w:val="C9CE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014BA"/>
    <w:multiLevelType w:val="hybridMultilevel"/>
    <w:tmpl w:val="E74A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6447A"/>
    <w:multiLevelType w:val="hybridMultilevel"/>
    <w:tmpl w:val="F51C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D2BB4"/>
    <w:multiLevelType w:val="hybridMultilevel"/>
    <w:tmpl w:val="A29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2608B"/>
    <w:multiLevelType w:val="hybridMultilevel"/>
    <w:tmpl w:val="04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41263"/>
    <w:multiLevelType w:val="hybridMultilevel"/>
    <w:tmpl w:val="44E6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E12EE"/>
    <w:multiLevelType w:val="hybridMultilevel"/>
    <w:tmpl w:val="F4B8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4D"/>
    <w:rsid w:val="00073491"/>
    <w:rsid w:val="00127335"/>
    <w:rsid w:val="001A104D"/>
    <w:rsid w:val="001E17A9"/>
    <w:rsid w:val="002B3811"/>
    <w:rsid w:val="002E00F3"/>
    <w:rsid w:val="00313989"/>
    <w:rsid w:val="004604BF"/>
    <w:rsid w:val="0047283E"/>
    <w:rsid w:val="00473262"/>
    <w:rsid w:val="00485AD1"/>
    <w:rsid w:val="004A382A"/>
    <w:rsid w:val="004B4746"/>
    <w:rsid w:val="00542556"/>
    <w:rsid w:val="0054351D"/>
    <w:rsid w:val="005C1239"/>
    <w:rsid w:val="006A60D4"/>
    <w:rsid w:val="006D681F"/>
    <w:rsid w:val="00777DCF"/>
    <w:rsid w:val="007C6E63"/>
    <w:rsid w:val="00802C99"/>
    <w:rsid w:val="00862FE3"/>
    <w:rsid w:val="008F2D2C"/>
    <w:rsid w:val="009215D7"/>
    <w:rsid w:val="00923EFF"/>
    <w:rsid w:val="009A2FEE"/>
    <w:rsid w:val="00BB6E45"/>
    <w:rsid w:val="00CB0E33"/>
    <w:rsid w:val="00D4451C"/>
    <w:rsid w:val="00DA2C85"/>
    <w:rsid w:val="00E17E9D"/>
    <w:rsid w:val="00E440A6"/>
    <w:rsid w:val="00E52598"/>
    <w:rsid w:val="00F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E720"/>
  <w15:chartTrackingRefBased/>
  <w15:docId w15:val="{0CD1C705-EF88-4114-94BE-A796C956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335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D. Houtz</dc:creator>
  <cp:keywords/>
  <dc:description/>
  <cp:lastModifiedBy>Howard  Houtz</cp:lastModifiedBy>
  <cp:revision>7</cp:revision>
  <cp:lastPrinted>2018-08-15T14:59:00Z</cp:lastPrinted>
  <dcterms:created xsi:type="dcterms:W3CDTF">2018-08-23T12:40:00Z</dcterms:created>
  <dcterms:modified xsi:type="dcterms:W3CDTF">2019-03-07T18:37:00Z</dcterms:modified>
</cp:coreProperties>
</file>